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D0" w:rsidRDefault="00987DD0"/>
    <w:p w:rsidR="00F15184" w:rsidRDefault="00F15184" w:rsidP="00F15184">
      <w:pPr>
        <w:pStyle w:val="Title"/>
        <w:jc w:val="left"/>
      </w:pPr>
      <w:bookmarkStart w:id="0" w:name="_GoBack"/>
      <w:bookmarkEnd w:id="0"/>
      <w:r>
        <w:t xml:space="preserve">Hospital Presumptive Eligibility </w:t>
      </w:r>
      <w:r w:rsidRPr="00F15184">
        <w:rPr>
          <w:sz w:val="48"/>
          <w:szCs w:val="48"/>
        </w:rPr>
        <w:t>Statement of Interest</w:t>
      </w:r>
      <w:r>
        <w:t xml:space="preserve"> </w:t>
      </w:r>
    </w:p>
    <w:p w:rsidR="00F15184" w:rsidRDefault="00F15184" w:rsidP="00F15184"/>
    <w:p w:rsidR="00F15184" w:rsidRDefault="00452904" w:rsidP="00D31055">
      <w:pPr>
        <w:ind w:firstLine="0"/>
      </w:pPr>
      <w:r>
        <w:t xml:space="preserve">Please indicate your agency’s interest in </w:t>
      </w:r>
      <w:r w:rsidR="00D31055">
        <w:t xml:space="preserve">becoming a Qualified Entity for Hospital Presumptive Eligibility for the KanCare Hospital Presumptive Eligibility Program by completing this form and submitting the required information as indicated below.  </w:t>
      </w:r>
    </w:p>
    <w:p w:rsidR="00D31055" w:rsidRDefault="00D31055" w:rsidP="00D31055">
      <w:pPr>
        <w:ind w:firstLine="0"/>
      </w:pPr>
    </w:p>
    <w:p w:rsidR="00D31055" w:rsidRDefault="00D31055" w:rsidP="00D31055">
      <w:pPr>
        <w:ind w:firstLine="0"/>
      </w:pPr>
      <w:r>
        <w:t xml:space="preserve">Indicating your interest does not obligate you to, preclude you from, or guarantee participation in the Hospital Presumptive Eligibility Program.  </w:t>
      </w:r>
    </w:p>
    <w:p w:rsidR="004764FC" w:rsidRDefault="004764FC" w:rsidP="00D31055">
      <w:pPr>
        <w:ind w:firstLine="0"/>
      </w:pPr>
    </w:p>
    <w:p w:rsidR="00D31055" w:rsidRDefault="00D31055" w:rsidP="00D31055">
      <w:pPr>
        <w:ind w:firstLine="0"/>
      </w:pPr>
    </w:p>
    <w:tbl>
      <w:tblPr>
        <w:tblStyle w:val="TableGrid"/>
        <w:tblW w:w="0" w:type="auto"/>
        <w:tblLook w:val="04A0" w:firstRow="1" w:lastRow="0" w:firstColumn="1" w:lastColumn="0" w:noHBand="0" w:noVBand="1"/>
      </w:tblPr>
      <w:tblGrid>
        <w:gridCol w:w="2239"/>
        <w:gridCol w:w="7121"/>
      </w:tblGrid>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Hospital Name:</w:t>
            </w:r>
          </w:p>
        </w:tc>
        <w:tc>
          <w:tcPr>
            <w:tcW w:w="7308" w:type="dxa"/>
            <w:tcBorders>
              <w:top w:val="nil"/>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Contact Name:</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Street Address 1:</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Street Address 2:</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City, State, Zip:</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Telephone Number:</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Fax Number:</w:t>
            </w:r>
          </w:p>
        </w:tc>
        <w:tc>
          <w:tcPr>
            <w:tcW w:w="7308" w:type="dxa"/>
            <w:tcBorders>
              <w:left w:val="nil"/>
              <w:right w:val="nil"/>
            </w:tcBorders>
          </w:tcPr>
          <w:p w:rsidR="00D31055" w:rsidRDefault="00D31055" w:rsidP="00D31055">
            <w:pPr>
              <w:ind w:firstLine="0"/>
            </w:pPr>
          </w:p>
        </w:tc>
      </w:tr>
      <w:tr w:rsidR="00D31055" w:rsidTr="00D31055">
        <w:trPr>
          <w:trHeight w:val="432"/>
        </w:trPr>
        <w:tc>
          <w:tcPr>
            <w:tcW w:w="2268" w:type="dxa"/>
            <w:tcBorders>
              <w:top w:val="nil"/>
              <w:left w:val="nil"/>
              <w:bottom w:val="nil"/>
              <w:right w:val="nil"/>
            </w:tcBorders>
            <w:vAlign w:val="bottom"/>
          </w:tcPr>
          <w:p w:rsidR="00D31055" w:rsidRDefault="00D31055" w:rsidP="00D31055">
            <w:pPr>
              <w:ind w:firstLine="0"/>
              <w:jc w:val="right"/>
            </w:pPr>
            <w:r>
              <w:t>Email Address:</w:t>
            </w:r>
          </w:p>
        </w:tc>
        <w:tc>
          <w:tcPr>
            <w:tcW w:w="7308" w:type="dxa"/>
            <w:tcBorders>
              <w:left w:val="nil"/>
              <w:right w:val="nil"/>
            </w:tcBorders>
          </w:tcPr>
          <w:p w:rsidR="00D31055" w:rsidRDefault="00D31055" w:rsidP="00D31055">
            <w:pPr>
              <w:ind w:firstLine="0"/>
            </w:pPr>
          </w:p>
        </w:tc>
      </w:tr>
    </w:tbl>
    <w:p w:rsidR="00D31055" w:rsidRDefault="00D31055" w:rsidP="00D31055">
      <w:pPr>
        <w:ind w:firstLine="0"/>
      </w:pPr>
    </w:p>
    <w:p w:rsidR="00D31055" w:rsidRDefault="00D31055" w:rsidP="00D31055">
      <w:pPr>
        <w:ind w:firstLine="0"/>
      </w:pPr>
      <w:r>
        <w:t xml:space="preserve">Indicate below the names, phone numbers and email addresses of hospital staff that will participate in the Implementation of Hospital Presumptive Eligibility.  These individuals shall include executive-level staff permitted to make decisions on behalf of the hospital.  It is suggested that legal staff also participate to ease the process of approving and signing the Memorandum of Understanding.  </w:t>
      </w:r>
    </w:p>
    <w:p w:rsidR="004764FC" w:rsidRDefault="004764FC" w:rsidP="00D31055">
      <w:pPr>
        <w:ind w:firstLine="0"/>
      </w:pPr>
    </w:p>
    <w:tbl>
      <w:tblPr>
        <w:tblStyle w:val="TableGrid"/>
        <w:tblW w:w="0" w:type="auto"/>
        <w:tblLook w:val="04A0" w:firstRow="1" w:lastRow="0" w:firstColumn="1" w:lastColumn="0" w:noHBand="0" w:noVBand="1"/>
      </w:tblPr>
      <w:tblGrid>
        <w:gridCol w:w="2336"/>
        <w:gridCol w:w="2330"/>
        <w:gridCol w:w="1683"/>
        <w:gridCol w:w="3001"/>
      </w:tblGrid>
      <w:tr w:rsidR="004764FC" w:rsidTr="00547EA8">
        <w:trPr>
          <w:trHeight w:val="288"/>
        </w:trPr>
        <w:tc>
          <w:tcPr>
            <w:tcW w:w="2394" w:type="dxa"/>
            <w:shd w:val="clear" w:color="auto" w:fill="C6D9F1" w:themeFill="text2" w:themeFillTint="33"/>
          </w:tcPr>
          <w:p w:rsidR="004764FC" w:rsidRDefault="004764FC" w:rsidP="00D31055">
            <w:pPr>
              <w:ind w:firstLine="0"/>
            </w:pPr>
            <w:r>
              <w:t>Name</w:t>
            </w:r>
          </w:p>
        </w:tc>
        <w:tc>
          <w:tcPr>
            <w:tcW w:w="2394" w:type="dxa"/>
            <w:shd w:val="clear" w:color="auto" w:fill="C6D9F1" w:themeFill="text2" w:themeFillTint="33"/>
          </w:tcPr>
          <w:p w:rsidR="004764FC" w:rsidRDefault="004764FC" w:rsidP="00D31055">
            <w:pPr>
              <w:ind w:firstLine="0"/>
            </w:pPr>
            <w:r>
              <w:t xml:space="preserve">Job Title </w:t>
            </w:r>
          </w:p>
        </w:tc>
        <w:tc>
          <w:tcPr>
            <w:tcW w:w="1710" w:type="dxa"/>
            <w:shd w:val="clear" w:color="auto" w:fill="C6D9F1" w:themeFill="text2" w:themeFillTint="33"/>
          </w:tcPr>
          <w:p w:rsidR="004764FC" w:rsidRDefault="004764FC" w:rsidP="00D31055">
            <w:pPr>
              <w:ind w:firstLine="0"/>
            </w:pPr>
            <w:r>
              <w:t>Phone Number</w:t>
            </w:r>
          </w:p>
        </w:tc>
        <w:tc>
          <w:tcPr>
            <w:tcW w:w="3078" w:type="dxa"/>
            <w:shd w:val="clear" w:color="auto" w:fill="C6D9F1" w:themeFill="text2" w:themeFillTint="33"/>
          </w:tcPr>
          <w:p w:rsidR="004764FC" w:rsidRDefault="004764FC" w:rsidP="00D31055">
            <w:pPr>
              <w:ind w:firstLine="0"/>
            </w:pPr>
            <w:r>
              <w:t xml:space="preserve">Email Address </w:t>
            </w: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r w:rsidR="004764FC" w:rsidTr="004764FC">
        <w:trPr>
          <w:trHeight w:val="288"/>
        </w:trPr>
        <w:tc>
          <w:tcPr>
            <w:tcW w:w="2394" w:type="dxa"/>
          </w:tcPr>
          <w:p w:rsidR="004764FC" w:rsidRDefault="004764FC" w:rsidP="00D31055">
            <w:pPr>
              <w:ind w:firstLine="0"/>
            </w:pPr>
          </w:p>
        </w:tc>
        <w:tc>
          <w:tcPr>
            <w:tcW w:w="2394" w:type="dxa"/>
          </w:tcPr>
          <w:p w:rsidR="004764FC" w:rsidRDefault="004764FC" w:rsidP="00D31055">
            <w:pPr>
              <w:ind w:firstLine="0"/>
            </w:pPr>
          </w:p>
        </w:tc>
        <w:tc>
          <w:tcPr>
            <w:tcW w:w="1710" w:type="dxa"/>
          </w:tcPr>
          <w:p w:rsidR="004764FC" w:rsidRDefault="004764FC" w:rsidP="00D31055">
            <w:pPr>
              <w:ind w:firstLine="0"/>
            </w:pPr>
          </w:p>
        </w:tc>
        <w:tc>
          <w:tcPr>
            <w:tcW w:w="3078" w:type="dxa"/>
          </w:tcPr>
          <w:p w:rsidR="004764FC" w:rsidRDefault="004764FC" w:rsidP="00D31055">
            <w:pPr>
              <w:ind w:firstLine="0"/>
            </w:pPr>
          </w:p>
        </w:tc>
      </w:tr>
    </w:tbl>
    <w:p w:rsidR="004764FC" w:rsidRDefault="004764FC" w:rsidP="00D31055">
      <w:pPr>
        <w:ind w:firstLine="0"/>
      </w:pPr>
    </w:p>
    <w:p w:rsidR="00B01CD3" w:rsidRDefault="00B01CD3" w:rsidP="00D31055">
      <w:pPr>
        <w:ind w:firstLine="0"/>
      </w:pPr>
    </w:p>
    <w:p w:rsidR="00B01CD3" w:rsidRDefault="00B01CD3" w:rsidP="00D31055">
      <w:pPr>
        <w:ind w:firstLine="0"/>
      </w:pPr>
    </w:p>
    <w:p w:rsidR="00B01CD3" w:rsidRDefault="00B01CD3" w:rsidP="00D31055">
      <w:pPr>
        <w:ind w:firstLine="0"/>
      </w:pPr>
    </w:p>
    <w:p w:rsidR="00B01CD3" w:rsidRDefault="00B01CD3" w:rsidP="00D31055">
      <w:pPr>
        <w:ind w:firstLine="0"/>
      </w:pPr>
    </w:p>
    <w:tbl>
      <w:tblPr>
        <w:tblStyle w:val="TableGrid"/>
        <w:tblW w:w="0" w:type="auto"/>
        <w:tblLook w:val="04A0" w:firstRow="1" w:lastRow="0" w:firstColumn="1" w:lastColumn="0" w:noHBand="0" w:noVBand="1"/>
      </w:tblPr>
      <w:tblGrid>
        <w:gridCol w:w="3124"/>
        <w:gridCol w:w="2174"/>
        <w:gridCol w:w="1250"/>
        <w:gridCol w:w="2802"/>
      </w:tblGrid>
      <w:tr w:rsidR="0017044A" w:rsidTr="00547EA8">
        <w:tc>
          <w:tcPr>
            <w:tcW w:w="3192" w:type="dxa"/>
            <w:shd w:val="clear" w:color="auto" w:fill="C6D9F1" w:themeFill="text2" w:themeFillTint="33"/>
          </w:tcPr>
          <w:p w:rsidR="0017044A" w:rsidRDefault="0017044A" w:rsidP="00D31055">
            <w:pPr>
              <w:ind w:firstLine="0"/>
            </w:pPr>
            <w:r>
              <w:t xml:space="preserve">Medicaid ID# </w:t>
            </w:r>
          </w:p>
        </w:tc>
        <w:tc>
          <w:tcPr>
            <w:tcW w:w="6384" w:type="dxa"/>
            <w:gridSpan w:val="3"/>
          </w:tcPr>
          <w:p w:rsidR="0017044A" w:rsidRDefault="0017044A" w:rsidP="00D31055">
            <w:pPr>
              <w:ind w:firstLine="0"/>
            </w:pPr>
          </w:p>
        </w:tc>
      </w:tr>
      <w:tr w:rsidR="0017044A" w:rsidTr="00547EA8">
        <w:tc>
          <w:tcPr>
            <w:tcW w:w="3192" w:type="dxa"/>
            <w:shd w:val="clear" w:color="auto" w:fill="C6D9F1" w:themeFill="text2" w:themeFillTint="33"/>
          </w:tcPr>
          <w:p w:rsidR="0017044A" w:rsidRDefault="0017044A" w:rsidP="008D227B">
            <w:pPr>
              <w:ind w:firstLine="0"/>
            </w:pPr>
            <w:r>
              <w:t>Contract</w:t>
            </w:r>
            <w:r w:rsidR="008D227B">
              <w:t>s with MCOs</w:t>
            </w:r>
            <w:r>
              <w:t xml:space="preserve">: </w:t>
            </w:r>
          </w:p>
        </w:tc>
        <w:tc>
          <w:tcPr>
            <w:tcW w:w="6384" w:type="dxa"/>
            <w:gridSpan w:val="3"/>
          </w:tcPr>
          <w:p w:rsidR="0017044A" w:rsidRDefault="0017044A" w:rsidP="00D31055">
            <w:pPr>
              <w:ind w:firstLine="0"/>
            </w:pPr>
            <w:r>
              <w:t xml:space="preserve"> </w:t>
            </w:r>
          </w:p>
        </w:tc>
      </w:tr>
      <w:tr w:rsidR="0017044A" w:rsidTr="00547EA8">
        <w:tc>
          <w:tcPr>
            <w:tcW w:w="3192" w:type="dxa"/>
            <w:shd w:val="clear" w:color="auto" w:fill="C6D9F1" w:themeFill="text2" w:themeFillTint="33"/>
            <w:vAlign w:val="bottom"/>
          </w:tcPr>
          <w:p w:rsidR="0017044A" w:rsidRDefault="0017044A" w:rsidP="0017044A">
            <w:pPr>
              <w:ind w:firstLine="0"/>
              <w:jc w:val="right"/>
            </w:pPr>
            <w:r>
              <w:t>Amerigroup</w:t>
            </w:r>
          </w:p>
        </w:tc>
        <w:tc>
          <w:tcPr>
            <w:tcW w:w="2226" w:type="dxa"/>
            <w:vAlign w:val="center"/>
          </w:tcPr>
          <w:p w:rsidR="0017044A" w:rsidRPr="00EA4F46" w:rsidRDefault="00064B69" w:rsidP="008D227B">
            <w:pPr>
              <w:rPr>
                <w:sz w:val="20"/>
                <w:szCs w:val="20"/>
              </w:rPr>
            </w:pPr>
            <w:r>
              <w:rPr>
                <w:rFonts w:eastAsiaTheme="minorHAnsi"/>
                <w:noProof/>
                <w:sz w:val="24"/>
                <w:szCs w:val="24"/>
              </w:rPr>
              <mc:AlternateContent>
                <mc:Choice Requires="wps">
                  <w:drawing>
                    <wp:inline distT="0" distB="0" distL="0" distR="0" wp14:anchorId="36A37B6A">
                      <wp:extent cx="118745" cy="118745"/>
                      <wp:effectExtent l="7620" t="6350" r="6985" b="825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17044A" w:rsidRDefault="0017044A" w:rsidP="00242591"/>
                              </w:txbxContent>
                            </wps:txbx>
                            <wps:bodyPr rot="0" vert="horz" wrap="square" lIns="91440" tIns="45720" rIns="91440" bIns="45720" anchor="t" anchorCtr="0" upright="1">
                              <a:noAutofit/>
                            </wps:bodyPr>
                          </wps:wsp>
                        </a:graphicData>
                      </a:graphic>
                    </wp:inline>
                  </w:drawing>
                </mc:Choice>
                <mc:Fallback>
                  <w:pict>
                    <v:shapetype w14:anchorId="36A37B6A" id="_x0000_t202" coordsize="21600,21600" o:spt="202" path="m,l,21600r21600,l21600,xe">
                      <v:stroke joinstyle="miter"/>
                      <v:path gradientshapeok="t" o:connecttype="rect"/>
                    </v:shapetype>
                    <v:shape id="Text Box 15" o:spid="_x0000_s1026"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">
                      <v:textbox>
                        <w:txbxContent>
                          <w:p w:rsidR="0017044A" w:rsidRDefault="0017044A" w:rsidP="00242591"/>
                        </w:txbxContent>
                      </v:textbox>
                      <w10:anchorlock/>
                    </v:shape>
                  </w:pict>
                </mc:Fallback>
              </mc:AlternateContent>
            </w:r>
            <w:r w:rsidR="0017044A">
              <w:rPr>
                <w:sz w:val="24"/>
                <w:szCs w:val="24"/>
              </w:rPr>
              <w:t xml:space="preserve">  </w:t>
            </w:r>
            <w:r w:rsidR="008D227B">
              <w:rPr>
                <w:sz w:val="24"/>
                <w:szCs w:val="24"/>
              </w:rPr>
              <w:t>Yes</w:t>
            </w:r>
            <w:r w:rsidR="0017044A">
              <w:rPr>
                <w:sz w:val="24"/>
                <w:szCs w:val="24"/>
              </w:rPr>
              <w:t xml:space="preserve">   </w:t>
            </w:r>
            <w:r>
              <w:rPr>
                <w:rFonts w:eastAsiaTheme="minorHAnsi"/>
                <w:noProof/>
                <w:sz w:val="24"/>
                <w:szCs w:val="24"/>
              </w:rPr>
              <mc:AlternateContent>
                <mc:Choice Requires="wps">
                  <w:drawing>
                    <wp:inline distT="0" distB="0" distL="0" distR="0" wp14:anchorId="38C257F1">
                      <wp:extent cx="118745" cy="118745"/>
                      <wp:effectExtent l="8890" t="6350" r="5715" b="825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17044A" w:rsidRDefault="0017044A" w:rsidP="00242591"/>
                              </w:txbxContent>
                            </wps:txbx>
                            <wps:bodyPr rot="0" vert="horz" wrap="square" lIns="91440" tIns="45720" rIns="91440" bIns="45720" anchor="t" anchorCtr="0" upright="1">
                              <a:noAutofit/>
                            </wps:bodyPr>
                          </wps:wsp>
                        </a:graphicData>
                      </a:graphic>
                    </wp:inline>
                  </w:drawing>
                </mc:Choice>
                <mc:Fallback>
                  <w:pict>
                    <v:shape w14:anchorId="38C257F1" id="Text Box 14" o:spid="_x0000_s1027"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">
                      <v:textbox>
                        <w:txbxContent>
                          <w:p w:rsidR="0017044A" w:rsidRDefault="0017044A" w:rsidP="00242591"/>
                        </w:txbxContent>
                      </v:textbox>
                      <w10:anchorlock/>
                    </v:shape>
                  </w:pict>
                </mc:Fallback>
              </mc:AlternateContent>
            </w:r>
            <w:r w:rsidR="0017044A">
              <w:rPr>
                <w:sz w:val="24"/>
                <w:szCs w:val="24"/>
              </w:rPr>
              <w:t xml:space="preserve">  </w:t>
            </w:r>
            <w:r w:rsidR="008D227B">
              <w:rPr>
                <w:sz w:val="24"/>
                <w:szCs w:val="24"/>
              </w:rPr>
              <w:t>No</w:t>
            </w:r>
          </w:p>
        </w:tc>
        <w:tc>
          <w:tcPr>
            <w:tcW w:w="1260" w:type="dxa"/>
            <w:shd w:val="clear" w:color="auto" w:fill="C6D9F1" w:themeFill="text2" w:themeFillTint="33"/>
          </w:tcPr>
          <w:p w:rsidR="0017044A" w:rsidRDefault="0017044A" w:rsidP="00D31055">
            <w:pPr>
              <w:ind w:firstLine="0"/>
            </w:pPr>
            <w:r>
              <w:t>Provider #</w:t>
            </w:r>
          </w:p>
        </w:tc>
        <w:tc>
          <w:tcPr>
            <w:tcW w:w="2898" w:type="dxa"/>
          </w:tcPr>
          <w:p w:rsidR="0017044A" w:rsidRDefault="0017044A" w:rsidP="00D31055">
            <w:pPr>
              <w:ind w:firstLine="0"/>
            </w:pPr>
          </w:p>
        </w:tc>
      </w:tr>
      <w:tr w:rsidR="008D227B" w:rsidTr="00547EA8">
        <w:tc>
          <w:tcPr>
            <w:tcW w:w="3192" w:type="dxa"/>
            <w:shd w:val="clear" w:color="auto" w:fill="C6D9F1" w:themeFill="text2" w:themeFillTint="33"/>
            <w:vAlign w:val="bottom"/>
          </w:tcPr>
          <w:p w:rsidR="008D227B" w:rsidRDefault="008D227B" w:rsidP="0017044A">
            <w:pPr>
              <w:ind w:firstLine="0"/>
              <w:jc w:val="right"/>
            </w:pPr>
            <w:r>
              <w:t>Sunflower</w:t>
            </w:r>
          </w:p>
        </w:tc>
        <w:tc>
          <w:tcPr>
            <w:tcW w:w="2226" w:type="dxa"/>
            <w:vAlign w:val="center"/>
          </w:tcPr>
          <w:p w:rsidR="008D227B" w:rsidRPr="00EA4F46" w:rsidRDefault="00064B69" w:rsidP="00CF12A5">
            <w:pPr>
              <w:rPr>
                <w:sz w:val="20"/>
                <w:szCs w:val="20"/>
              </w:rPr>
            </w:pPr>
            <w:r>
              <w:rPr>
                <w:rFonts w:eastAsiaTheme="minorHAnsi"/>
                <w:noProof/>
                <w:sz w:val="24"/>
                <w:szCs w:val="24"/>
              </w:rPr>
              <mc:AlternateContent>
                <mc:Choice Requires="wps">
                  <w:drawing>
                    <wp:inline distT="0" distB="0" distL="0" distR="0" wp14:anchorId="0FA5A256">
                      <wp:extent cx="118745" cy="118745"/>
                      <wp:effectExtent l="7620" t="8255" r="6985" b="635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8D227B" w:rsidRDefault="008D227B" w:rsidP="00242591"/>
                              </w:txbxContent>
                            </wps:txbx>
                            <wps:bodyPr rot="0" vert="horz" wrap="square" lIns="91440" tIns="45720" rIns="91440" bIns="45720" anchor="t" anchorCtr="0" upright="1">
                              <a:noAutofit/>
                            </wps:bodyPr>
                          </wps:wsp>
                        </a:graphicData>
                      </a:graphic>
                    </wp:inline>
                  </w:drawing>
                </mc:Choice>
                <mc:Fallback>
                  <w:pict>
                    <v:shape w14:anchorId="0FA5A256" id="Text Box 13" o:spid="_x0000_s1028"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">
                      <v:textbox>
                        <w:txbxContent>
                          <w:p w:rsidR="008D227B" w:rsidRDefault="008D227B" w:rsidP="00242591"/>
                        </w:txbxContent>
                      </v:textbox>
                      <w10:anchorlock/>
                    </v:shape>
                  </w:pict>
                </mc:Fallback>
              </mc:AlternateContent>
            </w:r>
            <w:r w:rsidR="008D227B">
              <w:rPr>
                <w:sz w:val="24"/>
                <w:szCs w:val="24"/>
              </w:rPr>
              <w:t xml:space="preserve">  Yes   </w:t>
            </w:r>
            <w:r>
              <w:rPr>
                <w:rFonts w:eastAsiaTheme="minorHAnsi"/>
                <w:noProof/>
                <w:sz w:val="24"/>
                <w:szCs w:val="24"/>
              </w:rPr>
              <mc:AlternateContent>
                <mc:Choice Requires="wps">
                  <w:drawing>
                    <wp:inline distT="0" distB="0" distL="0" distR="0" wp14:anchorId="605189F8">
                      <wp:extent cx="118745" cy="118745"/>
                      <wp:effectExtent l="8890" t="8255" r="5715" b="635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8D227B" w:rsidRDefault="008D227B" w:rsidP="00242591"/>
                              </w:txbxContent>
                            </wps:txbx>
                            <wps:bodyPr rot="0" vert="horz" wrap="square" lIns="91440" tIns="45720" rIns="91440" bIns="45720" anchor="t" anchorCtr="0" upright="1">
                              <a:noAutofit/>
                            </wps:bodyPr>
                          </wps:wsp>
                        </a:graphicData>
                      </a:graphic>
                    </wp:inline>
                  </w:drawing>
                </mc:Choice>
                <mc:Fallback>
                  <w:pict>
                    <v:shape w14:anchorId="605189F8" id="Text Box 12" o:spid="_x0000_s1029"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">
                      <v:textbox>
                        <w:txbxContent>
                          <w:p w:rsidR="008D227B" w:rsidRDefault="008D227B" w:rsidP="00242591"/>
                        </w:txbxContent>
                      </v:textbox>
                      <w10:anchorlock/>
                    </v:shape>
                  </w:pict>
                </mc:Fallback>
              </mc:AlternateContent>
            </w:r>
            <w:r w:rsidR="008D227B">
              <w:rPr>
                <w:sz w:val="24"/>
                <w:szCs w:val="24"/>
              </w:rPr>
              <w:t xml:space="preserve">  No</w:t>
            </w:r>
          </w:p>
        </w:tc>
        <w:tc>
          <w:tcPr>
            <w:tcW w:w="1260" w:type="dxa"/>
            <w:shd w:val="clear" w:color="auto" w:fill="C6D9F1" w:themeFill="text2" w:themeFillTint="33"/>
            <w:vAlign w:val="center"/>
          </w:tcPr>
          <w:p w:rsidR="008D227B" w:rsidRDefault="008D227B" w:rsidP="0017044A">
            <w:pPr>
              <w:ind w:firstLine="0"/>
            </w:pPr>
            <w:r w:rsidRPr="009036DB">
              <w:t>Provider #</w:t>
            </w:r>
          </w:p>
        </w:tc>
        <w:tc>
          <w:tcPr>
            <w:tcW w:w="2898" w:type="dxa"/>
          </w:tcPr>
          <w:p w:rsidR="008D227B" w:rsidRDefault="008D227B" w:rsidP="00D31055">
            <w:pPr>
              <w:ind w:firstLine="0"/>
            </w:pPr>
          </w:p>
        </w:tc>
      </w:tr>
      <w:tr w:rsidR="008D227B" w:rsidTr="00547EA8">
        <w:tc>
          <w:tcPr>
            <w:tcW w:w="3192" w:type="dxa"/>
            <w:shd w:val="clear" w:color="auto" w:fill="C6D9F1" w:themeFill="text2" w:themeFillTint="33"/>
            <w:vAlign w:val="bottom"/>
          </w:tcPr>
          <w:p w:rsidR="008D227B" w:rsidRDefault="008D227B" w:rsidP="0017044A">
            <w:pPr>
              <w:ind w:firstLine="0"/>
              <w:jc w:val="right"/>
            </w:pPr>
            <w:r>
              <w:t>United</w:t>
            </w:r>
          </w:p>
        </w:tc>
        <w:tc>
          <w:tcPr>
            <w:tcW w:w="2226" w:type="dxa"/>
            <w:vAlign w:val="center"/>
          </w:tcPr>
          <w:p w:rsidR="008D227B" w:rsidRPr="00EA4F46" w:rsidRDefault="00064B69" w:rsidP="00CF12A5">
            <w:pPr>
              <w:rPr>
                <w:sz w:val="20"/>
                <w:szCs w:val="20"/>
              </w:rPr>
            </w:pPr>
            <w:r>
              <w:rPr>
                <w:rFonts w:eastAsiaTheme="minorHAnsi"/>
                <w:noProof/>
                <w:sz w:val="24"/>
                <w:szCs w:val="24"/>
              </w:rPr>
              <mc:AlternateContent>
                <mc:Choice Requires="wps">
                  <w:drawing>
                    <wp:inline distT="0" distB="0" distL="0" distR="0" wp14:anchorId="638BE828">
                      <wp:extent cx="118745" cy="118745"/>
                      <wp:effectExtent l="7620" t="10160" r="6985" b="1397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8D227B" w:rsidRDefault="008D227B" w:rsidP="00242591"/>
                              </w:txbxContent>
                            </wps:txbx>
                            <wps:bodyPr rot="0" vert="horz" wrap="square" lIns="91440" tIns="45720" rIns="91440" bIns="45720" anchor="t" anchorCtr="0" upright="1">
                              <a:noAutofit/>
                            </wps:bodyPr>
                          </wps:wsp>
                        </a:graphicData>
                      </a:graphic>
                    </wp:inline>
                  </w:drawing>
                </mc:Choice>
                <mc:Fallback>
                  <w:pict>
                    <v:shape w14:anchorId="638BE828" id="Text Box 11" o:spid="_x0000_s1030"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">
                      <v:textbox>
                        <w:txbxContent>
                          <w:p w:rsidR="008D227B" w:rsidRDefault="008D227B" w:rsidP="00242591"/>
                        </w:txbxContent>
                      </v:textbox>
                      <w10:anchorlock/>
                    </v:shape>
                  </w:pict>
                </mc:Fallback>
              </mc:AlternateContent>
            </w:r>
            <w:r w:rsidR="008D227B">
              <w:rPr>
                <w:sz w:val="24"/>
                <w:szCs w:val="24"/>
              </w:rPr>
              <w:t xml:space="preserve">  Yes   </w:t>
            </w:r>
            <w:r>
              <w:rPr>
                <w:rFonts w:eastAsiaTheme="minorHAnsi"/>
                <w:noProof/>
                <w:sz w:val="24"/>
                <w:szCs w:val="24"/>
              </w:rPr>
              <mc:AlternateContent>
                <mc:Choice Requires="wps">
                  <w:drawing>
                    <wp:inline distT="0" distB="0" distL="0" distR="0" wp14:anchorId="095627DE">
                      <wp:extent cx="118745" cy="118745"/>
                      <wp:effectExtent l="8890" t="10160" r="5715" b="1397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8D227B" w:rsidRDefault="008D227B" w:rsidP="00242591"/>
                              </w:txbxContent>
                            </wps:txbx>
                            <wps:bodyPr rot="0" vert="horz" wrap="square" lIns="91440" tIns="45720" rIns="91440" bIns="45720" anchor="t" anchorCtr="0" upright="1">
                              <a:noAutofit/>
                            </wps:bodyPr>
                          </wps:wsp>
                        </a:graphicData>
                      </a:graphic>
                    </wp:inline>
                  </w:drawing>
                </mc:Choice>
                <mc:Fallback>
                  <w:pict>
                    <v:shape w14:anchorId="095627DE" id="Text Box 10" o:spid="_x0000_s1031"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">
                      <v:textbox>
                        <w:txbxContent>
                          <w:p w:rsidR="008D227B" w:rsidRDefault="008D227B" w:rsidP="00242591"/>
                        </w:txbxContent>
                      </v:textbox>
                      <w10:anchorlock/>
                    </v:shape>
                  </w:pict>
                </mc:Fallback>
              </mc:AlternateContent>
            </w:r>
            <w:r w:rsidR="008D227B">
              <w:rPr>
                <w:sz w:val="24"/>
                <w:szCs w:val="24"/>
              </w:rPr>
              <w:t xml:space="preserve">  No</w:t>
            </w:r>
          </w:p>
        </w:tc>
        <w:tc>
          <w:tcPr>
            <w:tcW w:w="1260" w:type="dxa"/>
            <w:shd w:val="clear" w:color="auto" w:fill="C6D9F1" w:themeFill="text2" w:themeFillTint="33"/>
            <w:vAlign w:val="center"/>
          </w:tcPr>
          <w:p w:rsidR="008D227B" w:rsidRDefault="008D227B" w:rsidP="0017044A">
            <w:pPr>
              <w:ind w:firstLine="0"/>
            </w:pPr>
            <w:r w:rsidRPr="009036DB">
              <w:t>Provider #</w:t>
            </w:r>
          </w:p>
        </w:tc>
        <w:tc>
          <w:tcPr>
            <w:tcW w:w="2898" w:type="dxa"/>
          </w:tcPr>
          <w:p w:rsidR="008D227B" w:rsidRDefault="008D227B" w:rsidP="00D31055">
            <w:pPr>
              <w:ind w:firstLine="0"/>
            </w:pPr>
          </w:p>
        </w:tc>
      </w:tr>
      <w:tr w:rsidR="003F5961" w:rsidTr="00547EA8">
        <w:tc>
          <w:tcPr>
            <w:tcW w:w="6678" w:type="dxa"/>
            <w:gridSpan w:val="3"/>
            <w:shd w:val="clear" w:color="auto" w:fill="C6D9F1" w:themeFill="text2" w:themeFillTint="33"/>
          </w:tcPr>
          <w:p w:rsidR="003F5961" w:rsidRDefault="00B02F3D" w:rsidP="00B02F3D">
            <w:pPr>
              <w:ind w:firstLine="0"/>
            </w:pPr>
            <w:r>
              <w:t xml:space="preserve">Estimate the number of </w:t>
            </w:r>
            <w:r w:rsidR="003F5961">
              <w:t xml:space="preserve">patients your hospital sees each month that are not covered  by health insurance or Medicaid at the time of their visit </w:t>
            </w:r>
          </w:p>
        </w:tc>
        <w:tc>
          <w:tcPr>
            <w:tcW w:w="2898" w:type="dxa"/>
          </w:tcPr>
          <w:p w:rsidR="003F5961" w:rsidRDefault="003F5961" w:rsidP="00D31055">
            <w:pPr>
              <w:ind w:firstLine="0"/>
            </w:pPr>
          </w:p>
        </w:tc>
      </w:tr>
      <w:tr w:rsidR="008D227B" w:rsidTr="00547EA8">
        <w:tc>
          <w:tcPr>
            <w:tcW w:w="6678" w:type="dxa"/>
            <w:gridSpan w:val="3"/>
            <w:shd w:val="clear" w:color="auto" w:fill="C6D9F1" w:themeFill="text2" w:themeFillTint="33"/>
          </w:tcPr>
          <w:p w:rsidR="008D227B" w:rsidRDefault="008D227B" w:rsidP="008D227B">
            <w:pPr>
              <w:ind w:firstLine="0"/>
            </w:pPr>
            <w:r>
              <w:t xml:space="preserve">How many staff positions do you anticipate will be assigned to determine presumptive eligibility?  </w:t>
            </w:r>
          </w:p>
        </w:tc>
        <w:tc>
          <w:tcPr>
            <w:tcW w:w="2898" w:type="dxa"/>
          </w:tcPr>
          <w:p w:rsidR="008D227B" w:rsidRDefault="008D227B" w:rsidP="00D31055">
            <w:pPr>
              <w:ind w:firstLine="0"/>
            </w:pPr>
          </w:p>
        </w:tc>
      </w:tr>
      <w:tr w:rsidR="008D227B" w:rsidTr="00547EA8">
        <w:tc>
          <w:tcPr>
            <w:tcW w:w="6678" w:type="dxa"/>
            <w:gridSpan w:val="3"/>
            <w:shd w:val="clear" w:color="auto" w:fill="C6D9F1" w:themeFill="text2" w:themeFillTint="33"/>
          </w:tcPr>
          <w:p w:rsidR="008D227B" w:rsidRDefault="008D227B" w:rsidP="008D227B">
            <w:pPr>
              <w:ind w:firstLine="0"/>
            </w:pPr>
            <w:r>
              <w:t>Are you able to send staff to Topeka for one day of Instructor-Led Training?</w:t>
            </w:r>
          </w:p>
        </w:tc>
        <w:tc>
          <w:tcPr>
            <w:tcW w:w="2898" w:type="dxa"/>
          </w:tcPr>
          <w:p w:rsidR="008D227B" w:rsidRDefault="008D227B" w:rsidP="00D31055">
            <w:pPr>
              <w:ind w:firstLine="0"/>
            </w:pPr>
          </w:p>
        </w:tc>
      </w:tr>
    </w:tbl>
    <w:p w:rsidR="00B01CD3" w:rsidRDefault="00B01CD3" w:rsidP="00D31055">
      <w:pPr>
        <w:ind w:firstLine="0"/>
      </w:pPr>
    </w:p>
    <w:p w:rsidR="00B02F3D" w:rsidRDefault="00B02F3D" w:rsidP="00D31055">
      <w:pPr>
        <w:ind w:firstLine="0"/>
      </w:pPr>
    </w:p>
    <w:p w:rsidR="00CA7C8D" w:rsidRDefault="00CA7C8D" w:rsidP="00D31055">
      <w:pPr>
        <w:ind w:firstLine="0"/>
      </w:pPr>
      <w:r>
        <w:t>We will conduct several pre</w:t>
      </w:r>
      <w:r w:rsidR="00547EA8">
        <w:t xml:space="preserve"> and post-meetings as part of the implementation of presumptive eligibility at your facility.  Pl</w:t>
      </w:r>
      <w:r>
        <w:t>ease identify by 1</w:t>
      </w:r>
      <w:r w:rsidRPr="00CA7C8D">
        <w:rPr>
          <w:vertAlign w:val="superscript"/>
        </w:rPr>
        <w:t>st</w:t>
      </w:r>
      <w:r>
        <w:t xml:space="preserve"> and 2</w:t>
      </w:r>
      <w:r w:rsidRPr="00CA7C8D">
        <w:rPr>
          <w:vertAlign w:val="superscript"/>
        </w:rPr>
        <w:t>nd</w:t>
      </w:r>
      <w:r>
        <w:t xml:space="preserve"> choice the meeting block that works best for your agency and implementation team members.  </w:t>
      </w:r>
    </w:p>
    <w:p w:rsidR="00CA7C8D" w:rsidRDefault="00CA7C8D" w:rsidP="00D31055">
      <w:pPr>
        <w:ind w:firstLine="0"/>
      </w:pPr>
    </w:p>
    <w:tbl>
      <w:tblPr>
        <w:tblStyle w:val="TableGrid"/>
        <w:tblW w:w="0" w:type="auto"/>
        <w:tblLook w:val="04A0" w:firstRow="1" w:lastRow="0" w:firstColumn="1" w:lastColumn="0" w:noHBand="0" w:noVBand="1"/>
      </w:tblPr>
      <w:tblGrid>
        <w:gridCol w:w="4788"/>
        <w:gridCol w:w="4230"/>
      </w:tblGrid>
      <w:tr w:rsidR="00CA7C8D" w:rsidTr="00547EA8">
        <w:tc>
          <w:tcPr>
            <w:tcW w:w="4788" w:type="dxa"/>
            <w:shd w:val="clear" w:color="auto" w:fill="C6D9F1" w:themeFill="text2" w:themeFillTint="33"/>
          </w:tcPr>
          <w:p w:rsidR="00CA7C8D" w:rsidRDefault="00CA7C8D" w:rsidP="00D31055">
            <w:pPr>
              <w:ind w:firstLine="0"/>
            </w:pPr>
            <w:r>
              <w:t xml:space="preserve">Mondays 1 – 2 pm </w:t>
            </w:r>
          </w:p>
        </w:tc>
        <w:tc>
          <w:tcPr>
            <w:tcW w:w="4230" w:type="dxa"/>
            <w:vAlign w:val="center"/>
          </w:tcPr>
          <w:p w:rsidR="00CA7C8D" w:rsidRPr="00EA4F46" w:rsidRDefault="00064B69" w:rsidP="00CA7C8D">
            <w:pPr>
              <w:rPr>
                <w:sz w:val="20"/>
                <w:szCs w:val="20"/>
              </w:rPr>
            </w:pPr>
            <w:r>
              <w:rPr>
                <w:rFonts w:eastAsiaTheme="minorHAnsi"/>
                <w:noProof/>
                <w:sz w:val="24"/>
                <w:szCs w:val="24"/>
              </w:rPr>
              <mc:AlternateContent>
                <mc:Choice Requires="wps">
                  <w:drawing>
                    <wp:inline distT="0" distB="0" distL="0" distR="0" wp14:anchorId="458C37FB">
                      <wp:extent cx="118745" cy="118745"/>
                      <wp:effectExtent l="11430" t="7620" r="12700" b="698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458C37FB" id="Text Box 9" o:spid="_x0000_s1032"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">
                      <v:textbox>
                        <w:txbxContent>
                          <w:p w:rsidR="00CA7C8D" w:rsidRDefault="00CA7C8D" w:rsidP="00242591"/>
                        </w:txbxContent>
                      </v:textbox>
                      <w10:anchorlock/>
                    </v:shape>
                  </w:pict>
                </mc:Fallback>
              </mc:AlternateContent>
            </w:r>
            <w:r w:rsidR="00CA7C8D">
              <w:rPr>
                <w:sz w:val="24"/>
                <w:szCs w:val="24"/>
              </w:rPr>
              <w:t xml:space="preserve">  1</w:t>
            </w:r>
            <w:r w:rsidR="00CA7C8D" w:rsidRPr="00CA7C8D">
              <w:rPr>
                <w:sz w:val="24"/>
                <w:szCs w:val="24"/>
                <w:vertAlign w:val="superscript"/>
              </w:rPr>
              <w:t>st</w:t>
            </w:r>
            <w:r w:rsidR="00CA7C8D">
              <w:rPr>
                <w:sz w:val="24"/>
                <w:szCs w:val="24"/>
              </w:rPr>
              <w:t xml:space="preserve"> Choice       </w:t>
            </w:r>
            <w:r>
              <w:rPr>
                <w:rFonts w:eastAsiaTheme="minorHAnsi"/>
                <w:noProof/>
                <w:sz w:val="24"/>
                <w:szCs w:val="24"/>
              </w:rPr>
              <mc:AlternateContent>
                <mc:Choice Requires="wps">
                  <w:drawing>
                    <wp:inline distT="0" distB="0" distL="0" distR="0" wp14:anchorId="2F4C770B">
                      <wp:extent cx="118745" cy="118745"/>
                      <wp:effectExtent l="9525" t="7620" r="5080" b="698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2F4C770B" id="Text Box 8" o:spid="_x0000_s1033"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">
                      <v:textbox>
                        <w:txbxContent>
                          <w:p w:rsidR="00CA7C8D" w:rsidRDefault="00CA7C8D" w:rsidP="00242591"/>
                        </w:txbxContent>
                      </v:textbox>
                      <w10:anchorlock/>
                    </v:shape>
                  </w:pict>
                </mc:Fallback>
              </mc:AlternateContent>
            </w:r>
            <w:r w:rsidR="00CA7C8D">
              <w:rPr>
                <w:sz w:val="24"/>
                <w:szCs w:val="24"/>
              </w:rPr>
              <w:t xml:space="preserve">  2</w:t>
            </w:r>
            <w:r w:rsidR="00CA7C8D" w:rsidRPr="00CA7C8D">
              <w:rPr>
                <w:sz w:val="24"/>
                <w:szCs w:val="24"/>
                <w:vertAlign w:val="superscript"/>
              </w:rPr>
              <w:t>nd</w:t>
            </w:r>
            <w:r w:rsidR="00CA7C8D">
              <w:rPr>
                <w:sz w:val="24"/>
                <w:szCs w:val="24"/>
              </w:rPr>
              <w:t xml:space="preserve"> Choice</w:t>
            </w:r>
          </w:p>
        </w:tc>
      </w:tr>
      <w:tr w:rsidR="00CA7C8D" w:rsidTr="00547EA8">
        <w:tc>
          <w:tcPr>
            <w:tcW w:w="4788" w:type="dxa"/>
            <w:shd w:val="clear" w:color="auto" w:fill="C6D9F1" w:themeFill="text2" w:themeFillTint="33"/>
          </w:tcPr>
          <w:p w:rsidR="00CA7C8D" w:rsidRDefault="00CA7C8D" w:rsidP="00D31055">
            <w:pPr>
              <w:ind w:firstLine="0"/>
            </w:pPr>
            <w:r>
              <w:t xml:space="preserve">Tuesdays 1 – 2 pm </w:t>
            </w:r>
          </w:p>
        </w:tc>
        <w:tc>
          <w:tcPr>
            <w:tcW w:w="4230" w:type="dxa"/>
            <w:vAlign w:val="center"/>
          </w:tcPr>
          <w:p w:rsidR="00CA7C8D" w:rsidRPr="00EA4F46" w:rsidRDefault="00064B69" w:rsidP="00CF12A5">
            <w:pPr>
              <w:rPr>
                <w:sz w:val="20"/>
                <w:szCs w:val="20"/>
              </w:rPr>
            </w:pPr>
            <w:r>
              <w:rPr>
                <w:rFonts w:eastAsiaTheme="minorHAnsi"/>
                <w:noProof/>
                <w:sz w:val="24"/>
                <w:szCs w:val="24"/>
              </w:rPr>
              <mc:AlternateContent>
                <mc:Choice Requires="wps">
                  <w:drawing>
                    <wp:inline distT="0" distB="0" distL="0" distR="0" wp14:anchorId="6A976C16">
                      <wp:extent cx="118745" cy="118745"/>
                      <wp:effectExtent l="11430" t="9525" r="12700" b="508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6A976C16" id="Text Box 7" o:spid="_x0000_s1034"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">
                      <v:textbox>
                        <w:txbxContent>
                          <w:p w:rsidR="00CA7C8D" w:rsidRDefault="00CA7C8D" w:rsidP="00242591"/>
                        </w:txbxContent>
                      </v:textbox>
                      <w10:anchorlock/>
                    </v:shape>
                  </w:pict>
                </mc:Fallback>
              </mc:AlternateContent>
            </w:r>
            <w:r w:rsidR="00CA7C8D">
              <w:rPr>
                <w:sz w:val="24"/>
                <w:szCs w:val="24"/>
              </w:rPr>
              <w:t xml:space="preserve">  1</w:t>
            </w:r>
            <w:r w:rsidR="00CA7C8D" w:rsidRPr="00CA7C8D">
              <w:rPr>
                <w:sz w:val="24"/>
                <w:szCs w:val="24"/>
                <w:vertAlign w:val="superscript"/>
              </w:rPr>
              <w:t>st</w:t>
            </w:r>
            <w:r w:rsidR="00CA7C8D">
              <w:rPr>
                <w:sz w:val="24"/>
                <w:szCs w:val="24"/>
              </w:rPr>
              <w:t xml:space="preserve"> Choice       </w:t>
            </w:r>
            <w:r>
              <w:rPr>
                <w:rFonts w:eastAsiaTheme="minorHAnsi"/>
                <w:noProof/>
                <w:sz w:val="24"/>
                <w:szCs w:val="24"/>
              </w:rPr>
              <mc:AlternateContent>
                <mc:Choice Requires="wps">
                  <w:drawing>
                    <wp:inline distT="0" distB="0" distL="0" distR="0" wp14:anchorId="4E1A8532">
                      <wp:extent cx="118745" cy="118745"/>
                      <wp:effectExtent l="9525" t="9525" r="5080" b="508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4E1A8532" id="Text Box 6" o:spid="_x0000_s1035"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">
                      <v:textbox>
                        <w:txbxContent>
                          <w:p w:rsidR="00CA7C8D" w:rsidRDefault="00CA7C8D" w:rsidP="00242591"/>
                        </w:txbxContent>
                      </v:textbox>
                      <w10:anchorlock/>
                    </v:shape>
                  </w:pict>
                </mc:Fallback>
              </mc:AlternateContent>
            </w:r>
            <w:r w:rsidR="00CA7C8D">
              <w:rPr>
                <w:sz w:val="24"/>
                <w:szCs w:val="24"/>
              </w:rPr>
              <w:t xml:space="preserve">  2</w:t>
            </w:r>
            <w:r w:rsidR="00CA7C8D" w:rsidRPr="00CA7C8D">
              <w:rPr>
                <w:sz w:val="24"/>
                <w:szCs w:val="24"/>
                <w:vertAlign w:val="superscript"/>
              </w:rPr>
              <w:t>nd</w:t>
            </w:r>
            <w:r w:rsidR="00CA7C8D">
              <w:rPr>
                <w:sz w:val="24"/>
                <w:szCs w:val="24"/>
              </w:rPr>
              <w:t xml:space="preserve"> Choice</w:t>
            </w:r>
          </w:p>
        </w:tc>
      </w:tr>
      <w:tr w:rsidR="00CA7C8D" w:rsidTr="00547EA8">
        <w:tc>
          <w:tcPr>
            <w:tcW w:w="4788" w:type="dxa"/>
            <w:shd w:val="clear" w:color="auto" w:fill="C6D9F1" w:themeFill="text2" w:themeFillTint="33"/>
          </w:tcPr>
          <w:p w:rsidR="00CA7C8D" w:rsidRDefault="00CA7C8D" w:rsidP="00D31055">
            <w:pPr>
              <w:ind w:firstLine="0"/>
            </w:pPr>
            <w:r>
              <w:t xml:space="preserve">Wednesdays 9 – 10 am </w:t>
            </w:r>
          </w:p>
        </w:tc>
        <w:tc>
          <w:tcPr>
            <w:tcW w:w="4230" w:type="dxa"/>
            <w:vAlign w:val="center"/>
          </w:tcPr>
          <w:p w:rsidR="00CA7C8D" w:rsidRPr="00EA4F46" w:rsidRDefault="00064B69" w:rsidP="00CF12A5">
            <w:pPr>
              <w:rPr>
                <w:sz w:val="20"/>
                <w:szCs w:val="20"/>
              </w:rPr>
            </w:pPr>
            <w:r>
              <w:rPr>
                <w:rFonts w:eastAsiaTheme="minorHAnsi"/>
                <w:noProof/>
                <w:sz w:val="24"/>
                <w:szCs w:val="24"/>
              </w:rPr>
              <mc:AlternateContent>
                <mc:Choice Requires="wps">
                  <w:drawing>
                    <wp:inline distT="0" distB="0" distL="0" distR="0" wp14:anchorId="0882B3F6">
                      <wp:extent cx="118745" cy="118745"/>
                      <wp:effectExtent l="11430" t="11430" r="12700" b="1270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0882B3F6" id="Text Box 5" o:spid="_x0000_s1036"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">
                      <v:textbox>
                        <w:txbxContent>
                          <w:p w:rsidR="00CA7C8D" w:rsidRDefault="00CA7C8D" w:rsidP="00242591"/>
                        </w:txbxContent>
                      </v:textbox>
                      <w10:anchorlock/>
                    </v:shape>
                  </w:pict>
                </mc:Fallback>
              </mc:AlternateContent>
            </w:r>
            <w:r w:rsidR="00CA7C8D">
              <w:rPr>
                <w:sz w:val="24"/>
                <w:szCs w:val="24"/>
              </w:rPr>
              <w:t xml:space="preserve">  1</w:t>
            </w:r>
            <w:r w:rsidR="00CA7C8D" w:rsidRPr="00CA7C8D">
              <w:rPr>
                <w:sz w:val="24"/>
                <w:szCs w:val="24"/>
                <w:vertAlign w:val="superscript"/>
              </w:rPr>
              <w:t>st</w:t>
            </w:r>
            <w:r w:rsidR="00CA7C8D">
              <w:rPr>
                <w:sz w:val="24"/>
                <w:szCs w:val="24"/>
              </w:rPr>
              <w:t xml:space="preserve"> Choice       </w:t>
            </w:r>
            <w:r>
              <w:rPr>
                <w:rFonts w:eastAsiaTheme="minorHAnsi"/>
                <w:noProof/>
                <w:sz w:val="24"/>
                <w:szCs w:val="24"/>
              </w:rPr>
              <mc:AlternateContent>
                <mc:Choice Requires="wps">
                  <w:drawing>
                    <wp:inline distT="0" distB="0" distL="0" distR="0" wp14:anchorId="193E9213">
                      <wp:extent cx="118745" cy="118745"/>
                      <wp:effectExtent l="9525" t="11430" r="5080"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193E9213" id="Text Box 4" o:spid="_x0000_s1037"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">
                      <v:textbox>
                        <w:txbxContent>
                          <w:p w:rsidR="00CA7C8D" w:rsidRDefault="00CA7C8D" w:rsidP="00242591"/>
                        </w:txbxContent>
                      </v:textbox>
                      <w10:anchorlock/>
                    </v:shape>
                  </w:pict>
                </mc:Fallback>
              </mc:AlternateContent>
            </w:r>
            <w:r w:rsidR="00CA7C8D">
              <w:rPr>
                <w:sz w:val="24"/>
                <w:szCs w:val="24"/>
              </w:rPr>
              <w:t xml:space="preserve">  2</w:t>
            </w:r>
            <w:r w:rsidR="00CA7C8D" w:rsidRPr="00CA7C8D">
              <w:rPr>
                <w:sz w:val="24"/>
                <w:szCs w:val="24"/>
                <w:vertAlign w:val="superscript"/>
              </w:rPr>
              <w:t>nd</w:t>
            </w:r>
            <w:r w:rsidR="00CA7C8D">
              <w:rPr>
                <w:sz w:val="24"/>
                <w:szCs w:val="24"/>
              </w:rPr>
              <w:t xml:space="preserve"> Choice</w:t>
            </w:r>
          </w:p>
        </w:tc>
      </w:tr>
      <w:tr w:rsidR="00CA7C8D" w:rsidTr="00547EA8">
        <w:tc>
          <w:tcPr>
            <w:tcW w:w="4788" w:type="dxa"/>
            <w:shd w:val="clear" w:color="auto" w:fill="C6D9F1" w:themeFill="text2" w:themeFillTint="33"/>
          </w:tcPr>
          <w:p w:rsidR="00CA7C8D" w:rsidRDefault="00CA7C8D" w:rsidP="005F595A">
            <w:pPr>
              <w:ind w:firstLine="0"/>
            </w:pPr>
            <w:r>
              <w:t xml:space="preserve">Thursdays </w:t>
            </w:r>
            <w:r w:rsidR="005F595A">
              <w:t>1</w:t>
            </w:r>
            <w:r>
              <w:t xml:space="preserve"> – </w:t>
            </w:r>
            <w:r w:rsidR="005F595A">
              <w:t>2 pm</w:t>
            </w:r>
            <w:r>
              <w:t xml:space="preserve"> </w:t>
            </w:r>
          </w:p>
        </w:tc>
        <w:tc>
          <w:tcPr>
            <w:tcW w:w="4230" w:type="dxa"/>
            <w:vAlign w:val="center"/>
          </w:tcPr>
          <w:p w:rsidR="00CA7C8D" w:rsidRDefault="00CA7C8D" w:rsidP="00CF12A5">
            <w:pPr>
              <w:rPr>
                <w:rFonts w:eastAsiaTheme="minorHAnsi"/>
                <w:sz w:val="24"/>
                <w:szCs w:val="24"/>
              </w:rPr>
            </w:pPr>
            <w:r>
              <w:rPr>
                <w:rFonts w:eastAsiaTheme="minorHAnsi"/>
                <w:noProof/>
                <w:sz w:val="24"/>
                <w:szCs w:val="24"/>
              </w:rPr>
              <mc:AlternateContent>
                <mc:Choice Requires="wps">
                  <w:drawing>
                    <wp:inline distT="0" distB="0" distL="0" distR="0" wp14:anchorId="0D9D0321" wp14:editId="5B8DCEAC">
                      <wp:extent cx="118745" cy="118745"/>
                      <wp:effectExtent l="0" t="0" r="1460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CA7C8D"/>
                              </w:txbxContent>
                            </wps:txbx>
                            <wps:bodyPr rot="0" vert="horz" wrap="square" lIns="91440" tIns="45720" rIns="91440" bIns="45720" anchor="t" anchorCtr="0" upright="1">
                              <a:noAutofit/>
                            </wps:bodyPr>
                          </wps:wsp>
                        </a:graphicData>
                      </a:graphic>
                    </wp:inline>
                  </w:drawing>
                </mc:Choice>
                <mc:Fallback>
                  <w:pict>
                    <v:shape w14:anchorId="0D9D0321" id="Text Box 2" o:spid="_x0000_s1038"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">
                      <v:textbox>
                        <w:txbxContent>
                          <w:p w:rsidR="00CA7C8D" w:rsidRDefault="00CA7C8D" w:rsidP="00CA7C8D"/>
                        </w:txbxContent>
                      </v:textbox>
                      <w10:anchorlock/>
                    </v:shape>
                  </w:pict>
                </mc:Fallback>
              </mc:AlternateContent>
            </w:r>
            <w:r>
              <w:rPr>
                <w:sz w:val="24"/>
                <w:szCs w:val="24"/>
              </w:rPr>
              <w:t xml:space="preserve">  1</w:t>
            </w:r>
            <w:r w:rsidRPr="00CA7C8D">
              <w:rPr>
                <w:sz w:val="24"/>
                <w:szCs w:val="24"/>
                <w:vertAlign w:val="superscript"/>
              </w:rPr>
              <w:t>st</w:t>
            </w:r>
            <w:r>
              <w:rPr>
                <w:sz w:val="24"/>
                <w:szCs w:val="24"/>
              </w:rPr>
              <w:t xml:space="preserve"> Choice       </w:t>
            </w:r>
            <w:r>
              <w:rPr>
                <w:rFonts w:eastAsiaTheme="minorHAnsi"/>
                <w:noProof/>
                <w:sz w:val="24"/>
                <w:szCs w:val="24"/>
              </w:rPr>
              <mc:AlternateContent>
                <mc:Choice Requires="wps">
                  <w:drawing>
                    <wp:inline distT="0" distB="0" distL="0" distR="0" wp14:anchorId="6A3E7379" wp14:editId="78E0E4BC">
                      <wp:extent cx="118745" cy="118745"/>
                      <wp:effectExtent l="0" t="0" r="14605" b="14605"/>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CA7C8D"/>
                              </w:txbxContent>
                            </wps:txbx>
                            <wps:bodyPr rot="0" vert="horz" wrap="square" lIns="91440" tIns="45720" rIns="91440" bIns="45720" anchor="t" anchorCtr="0" upright="1">
                              <a:noAutofit/>
                            </wps:bodyPr>
                          </wps:wsp>
                        </a:graphicData>
                      </a:graphic>
                    </wp:inline>
                  </w:drawing>
                </mc:Choice>
                <mc:Fallback>
                  <w:pict>
                    <v:shape w14:anchorId="6A3E7379" id="Text Box 103" o:spid="_x0000_s1039"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">
                      <v:textbox>
                        <w:txbxContent>
                          <w:p w:rsidR="00CA7C8D" w:rsidRDefault="00CA7C8D" w:rsidP="00CA7C8D"/>
                        </w:txbxContent>
                      </v:textbox>
                      <w10:anchorlock/>
                    </v:shape>
                  </w:pict>
                </mc:Fallback>
              </mc:AlternateContent>
            </w:r>
            <w:r>
              <w:rPr>
                <w:sz w:val="24"/>
                <w:szCs w:val="24"/>
              </w:rPr>
              <w:t xml:space="preserve">  2</w:t>
            </w:r>
            <w:r w:rsidRPr="00CA7C8D">
              <w:rPr>
                <w:sz w:val="24"/>
                <w:szCs w:val="24"/>
                <w:vertAlign w:val="superscript"/>
              </w:rPr>
              <w:t>nd</w:t>
            </w:r>
            <w:r>
              <w:rPr>
                <w:sz w:val="24"/>
                <w:szCs w:val="24"/>
              </w:rPr>
              <w:t xml:space="preserve"> Choice</w:t>
            </w:r>
          </w:p>
        </w:tc>
      </w:tr>
      <w:tr w:rsidR="00CA7C8D" w:rsidTr="00547EA8">
        <w:tc>
          <w:tcPr>
            <w:tcW w:w="4788" w:type="dxa"/>
            <w:shd w:val="clear" w:color="auto" w:fill="C6D9F1" w:themeFill="text2" w:themeFillTint="33"/>
          </w:tcPr>
          <w:p w:rsidR="00CA7C8D" w:rsidRDefault="00CA7C8D" w:rsidP="005F595A">
            <w:pPr>
              <w:ind w:firstLine="0"/>
            </w:pPr>
            <w:r>
              <w:t xml:space="preserve">Fridays </w:t>
            </w:r>
            <w:r w:rsidR="005F595A">
              <w:t>9</w:t>
            </w:r>
            <w:r>
              <w:t xml:space="preserve"> – </w:t>
            </w:r>
            <w:r w:rsidR="005F595A">
              <w:t>10 am</w:t>
            </w:r>
            <w:r>
              <w:t xml:space="preserve"> </w:t>
            </w:r>
          </w:p>
        </w:tc>
        <w:tc>
          <w:tcPr>
            <w:tcW w:w="4230" w:type="dxa"/>
            <w:vAlign w:val="center"/>
          </w:tcPr>
          <w:p w:rsidR="00CA7C8D" w:rsidRPr="00EA4F46" w:rsidRDefault="00064B69" w:rsidP="00CF12A5">
            <w:pPr>
              <w:rPr>
                <w:sz w:val="20"/>
                <w:szCs w:val="20"/>
              </w:rPr>
            </w:pPr>
            <w:r>
              <w:rPr>
                <w:rFonts w:eastAsiaTheme="minorHAnsi"/>
                <w:noProof/>
                <w:sz w:val="24"/>
                <w:szCs w:val="24"/>
              </w:rPr>
              <mc:AlternateContent>
                <mc:Choice Requires="wps">
                  <w:drawing>
                    <wp:inline distT="0" distB="0" distL="0" distR="0" wp14:anchorId="3CAD64E9">
                      <wp:extent cx="118745" cy="118745"/>
                      <wp:effectExtent l="11430" t="5715" r="12700" b="88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3CAD64E9" id="Text Box 3" o:spid="_x0000_s1040"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">
                      <v:textbox>
                        <w:txbxContent>
                          <w:p w:rsidR="00CA7C8D" w:rsidRDefault="00CA7C8D" w:rsidP="00242591"/>
                        </w:txbxContent>
                      </v:textbox>
                      <w10:anchorlock/>
                    </v:shape>
                  </w:pict>
                </mc:Fallback>
              </mc:AlternateContent>
            </w:r>
            <w:r w:rsidR="00CA7C8D">
              <w:rPr>
                <w:sz w:val="24"/>
                <w:szCs w:val="24"/>
              </w:rPr>
              <w:t xml:space="preserve">  1</w:t>
            </w:r>
            <w:r w:rsidR="00CA7C8D" w:rsidRPr="00CA7C8D">
              <w:rPr>
                <w:sz w:val="24"/>
                <w:szCs w:val="24"/>
                <w:vertAlign w:val="superscript"/>
              </w:rPr>
              <w:t>st</w:t>
            </w:r>
            <w:r w:rsidR="00CA7C8D">
              <w:rPr>
                <w:sz w:val="24"/>
                <w:szCs w:val="24"/>
              </w:rPr>
              <w:t xml:space="preserve"> Choice       </w:t>
            </w:r>
            <w:r>
              <w:rPr>
                <w:rFonts w:eastAsiaTheme="minorHAnsi"/>
                <w:noProof/>
                <w:sz w:val="24"/>
                <w:szCs w:val="24"/>
              </w:rPr>
              <mc:AlternateContent>
                <mc:Choice Requires="wps">
                  <w:drawing>
                    <wp:inline distT="0" distB="0" distL="0" distR="0" wp14:anchorId="63051868">
                      <wp:extent cx="118745" cy="118745"/>
                      <wp:effectExtent l="9525" t="5715" r="508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00CA7C8D" w:rsidRDefault="00CA7C8D" w:rsidP="00242591"/>
                              </w:txbxContent>
                            </wps:txbx>
                            <wps:bodyPr rot="0" vert="horz" wrap="square" lIns="91440" tIns="45720" rIns="91440" bIns="45720" anchor="t" anchorCtr="0" upright="1">
                              <a:noAutofit/>
                            </wps:bodyPr>
                          </wps:wsp>
                        </a:graphicData>
                      </a:graphic>
                    </wp:inline>
                  </w:drawing>
                </mc:Choice>
                <mc:Fallback>
                  <w:pict>
                    <v:shape w14:anchorId="63051868" id="_x0000_s1041" type="#_x0000_t202"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">
                      <v:textbox>
                        <w:txbxContent>
                          <w:p w:rsidR="00CA7C8D" w:rsidRDefault="00CA7C8D" w:rsidP="00242591"/>
                        </w:txbxContent>
                      </v:textbox>
                      <w10:anchorlock/>
                    </v:shape>
                  </w:pict>
                </mc:Fallback>
              </mc:AlternateContent>
            </w:r>
            <w:r w:rsidR="00CA7C8D">
              <w:rPr>
                <w:sz w:val="24"/>
                <w:szCs w:val="24"/>
              </w:rPr>
              <w:t xml:space="preserve">  2</w:t>
            </w:r>
            <w:r w:rsidR="00CA7C8D" w:rsidRPr="00CA7C8D">
              <w:rPr>
                <w:sz w:val="24"/>
                <w:szCs w:val="24"/>
                <w:vertAlign w:val="superscript"/>
              </w:rPr>
              <w:t>nd</w:t>
            </w:r>
            <w:r w:rsidR="00CA7C8D">
              <w:rPr>
                <w:sz w:val="24"/>
                <w:szCs w:val="24"/>
              </w:rPr>
              <w:t xml:space="preserve"> Choice</w:t>
            </w:r>
          </w:p>
        </w:tc>
      </w:tr>
    </w:tbl>
    <w:p w:rsidR="00CA7C8D" w:rsidRDefault="00CA7C8D" w:rsidP="00D31055">
      <w:pPr>
        <w:ind w:firstLine="0"/>
      </w:pPr>
      <w:r>
        <w:t xml:space="preserve"> </w:t>
      </w:r>
    </w:p>
    <w:p w:rsidR="00CA7C8D" w:rsidRDefault="00CA7C8D" w:rsidP="00D31055">
      <w:pPr>
        <w:ind w:firstLine="0"/>
      </w:pPr>
      <w:r>
        <w:t xml:space="preserve">Anticipated Implementation Plan:  </w:t>
      </w:r>
      <w:r w:rsidR="00C95411">
        <w:t xml:space="preserve">As part of the process, we will ask you to submit an Implementation Plan.  We will discuss all aspects of this plan during our information calls.  For your reference, your plan shall </w:t>
      </w:r>
      <w:r>
        <w:t xml:space="preserve">document how you anticipate implementing Hospital Presumptive Eligibility in your facility.  This should include details such as:  </w:t>
      </w:r>
    </w:p>
    <w:p w:rsidR="00CA7C8D" w:rsidRDefault="00CA7C8D" w:rsidP="00CA7C8D">
      <w:pPr>
        <w:pStyle w:val="ListParagraph"/>
        <w:numPr>
          <w:ilvl w:val="0"/>
          <w:numId w:val="10"/>
        </w:numPr>
      </w:pPr>
      <w:r>
        <w:t xml:space="preserve">Organizational Structure of Presumptive Eligibility staff </w:t>
      </w:r>
    </w:p>
    <w:p w:rsidR="00CA7C8D" w:rsidRDefault="00CA7C8D" w:rsidP="00CA7C8D">
      <w:pPr>
        <w:pStyle w:val="ListParagraph"/>
        <w:numPr>
          <w:ilvl w:val="0"/>
          <w:numId w:val="10"/>
        </w:numPr>
      </w:pPr>
      <w:r>
        <w:t>Types and number of staff positions assigned to presumptive eligibility</w:t>
      </w:r>
    </w:p>
    <w:p w:rsidR="00CA7C8D" w:rsidRDefault="00CA7C8D" w:rsidP="00CA7C8D">
      <w:pPr>
        <w:pStyle w:val="ListParagraph"/>
        <w:numPr>
          <w:ilvl w:val="0"/>
          <w:numId w:val="10"/>
        </w:numPr>
      </w:pPr>
      <w:r>
        <w:t>Methods used to identify potential eligibles</w:t>
      </w:r>
    </w:p>
    <w:p w:rsidR="00CA7C8D" w:rsidRDefault="00CA7C8D" w:rsidP="00CA7C8D">
      <w:pPr>
        <w:pStyle w:val="ListParagraph"/>
        <w:numPr>
          <w:ilvl w:val="0"/>
          <w:numId w:val="10"/>
        </w:numPr>
      </w:pPr>
      <w:r>
        <w:t xml:space="preserve">Process of obtaining the presumptive eligibility application </w:t>
      </w:r>
    </w:p>
    <w:p w:rsidR="00CA7C8D" w:rsidRDefault="00CA7C8D" w:rsidP="00CA7C8D">
      <w:pPr>
        <w:pStyle w:val="ListParagraph"/>
        <w:numPr>
          <w:ilvl w:val="0"/>
          <w:numId w:val="10"/>
        </w:numPr>
      </w:pPr>
      <w:r>
        <w:t>Assistance in completion of the complete Medicaid application</w:t>
      </w:r>
    </w:p>
    <w:p w:rsidR="00CA7C8D" w:rsidRDefault="00CA7C8D" w:rsidP="00CA7C8D">
      <w:pPr>
        <w:pStyle w:val="ListParagraph"/>
        <w:numPr>
          <w:ilvl w:val="0"/>
          <w:numId w:val="10"/>
        </w:numPr>
      </w:pPr>
      <w:r>
        <w:t xml:space="preserve">Follow-up assistance for application completion </w:t>
      </w:r>
    </w:p>
    <w:p w:rsidR="00547EA8" w:rsidRDefault="00C95411" w:rsidP="00D31055">
      <w:pPr>
        <w:ind w:firstLine="0"/>
      </w:pPr>
      <w:r>
        <w:t xml:space="preserve">We will mutually agree on a timeline for implementation at your facility which will include a date by which we can expect your Implementation Plan.  Your plan is not required to be submitted at this time.  </w:t>
      </w:r>
    </w:p>
    <w:p w:rsidR="00C95411" w:rsidRDefault="00C95411" w:rsidP="00D31055">
      <w:pPr>
        <w:ind w:firstLine="0"/>
      </w:pPr>
    </w:p>
    <w:p w:rsidR="00547EA8" w:rsidRDefault="00547EA8" w:rsidP="00D31055">
      <w:pPr>
        <w:ind w:firstLine="0"/>
      </w:pPr>
      <w:r>
        <w:t>Please r</w:t>
      </w:r>
      <w:r w:rsidR="00C95411">
        <w:t xml:space="preserve">eturn a copy of this form to:  </w:t>
      </w:r>
    </w:p>
    <w:p w:rsidR="00547EA8" w:rsidRDefault="00547EA8" w:rsidP="00D31055">
      <w:pPr>
        <w:ind w:firstLine="0"/>
      </w:pPr>
      <w:r>
        <w:t xml:space="preserve">KDHE – Division of Health Care Finance </w:t>
      </w:r>
    </w:p>
    <w:p w:rsidR="00547EA8" w:rsidRDefault="00547EA8" w:rsidP="00D31055">
      <w:pPr>
        <w:ind w:firstLine="0"/>
      </w:pPr>
      <w:r>
        <w:t xml:space="preserve">Attn:  Medicaid Eligibility Unit </w:t>
      </w:r>
    </w:p>
    <w:p w:rsidR="00547EA8" w:rsidRDefault="00547EA8" w:rsidP="00D31055">
      <w:pPr>
        <w:ind w:firstLine="0"/>
      </w:pPr>
      <w:r>
        <w:t>900 SW Jackson, Suite 900</w:t>
      </w:r>
    </w:p>
    <w:p w:rsidR="00547EA8" w:rsidRDefault="00547EA8" w:rsidP="00D31055">
      <w:pPr>
        <w:ind w:firstLine="0"/>
      </w:pPr>
      <w:r>
        <w:t>Topeka, KS 66612 66612</w:t>
      </w:r>
    </w:p>
    <w:p w:rsidR="00547EA8" w:rsidRPr="00CA7C8D" w:rsidRDefault="00547EA8" w:rsidP="00D31055">
      <w:pPr>
        <w:ind w:firstLine="0"/>
      </w:pPr>
      <w:r>
        <w:t>Or via Fax to (785) 296-4813</w:t>
      </w:r>
    </w:p>
    <w:sectPr w:rsidR="00547EA8" w:rsidRPr="00CA7C8D" w:rsidSect="00F31440">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184" w:rsidRDefault="00F15184" w:rsidP="00F15184">
      <w:r>
        <w:separator/>
      </w:r>
    </w:p>
  </w:endnote>
  <w:endnote w:type="continuationSeparator" w:id="0">
    <w:p w:rsidR="00F15184" w:rsidRDefault="00F15184" w:rsidP="00F1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440" w:rsidRDefault="00F31440" w:rsidP="00F31440">
    <w:pPr>
      <w:pStyle w:val="Footer"/>
      <w:jc w:val="right"/>
    </w:pPr>
    <w:r>
      <w:t>KDHE-DHCF</w:t>
    </w:r>
  </w:p>
  <w:p w:rsidR="00F31440" w:rsidRDefault="005F595A" w:rsidP="00F31440">
    <w:pPr>
      <w:pStyle w:val="Footer"/>
      <w:jc w:val="right"/>
    </w:pPr>
    <w:r>
      <w:t>March 31.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184" w:rsidRDefault="00F15184" w:rsidP="00F15184">
      <w:r>
        <w:separator/>
      </w:r>
    </w:p>
  </w:footnote>
  <w:footnote w:type="continuationSeparator" w:id="0">
    <w:p w:rsidR="00F15184" w:rsidRDefault="00F15184" w:rsidP="00F1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84" w:rsidRDefault="00F15184" w:rsidP="00F15184">
    <w:pPr>
      <w:pStyle w:val="Header"/>
    </w:pPr>
    <w:r>
      <w:rPr>
        <w:noProof/>
      </w:rPr>
      <w:drawing>
        <wp:anchor distT="0" distB="0" distL="114300" distR="114300" simplePos="0" relativeHeight="251658240" behindDoc="1" locked="0" layoutInCell="1" allowOverlap="1" wp14:anchorId="1757B620" wp14:editId="1AF296F6">
          <wp:simplePos x="0" y="0"/>
          <wp:positionH relativeFrom="column">
            <wp:posOffset>-374650</wp:posOffset>
          </wp:positionH>
          <wp:positionV relativeFrom="paragraph">
            <wp:posOffset>-148590</wp:posOffset>
          </wp:positionV>
          <wp:extent cx="1635125" cy="777875"/>
          <wp:effectExtent l="0" t="0" r="3175" b="3175"/>
          <wp:wrapTight wrapText="bothSides">
            <wp:wrapPolygon edited="0">
              <wp:start x="10821" y="0"/>
              <wp:lineTo x="0" y="5290"/>
              <wp:lineTo x="0" y="21159"/>
              <wp:lineTo x="7550" y="21159"/>
              <wp:lineTo x="12583" y="20630"/>
              <wp:lineTo x="21390" y="18514"/>
              <wp:lineTo x="21390" y="13224"/>
              <wp:lineTo x="21139" y="6877"/>
              <wp:lineTo x="17112" y="529"/>
              <wp:lineTo x="15602" y="0"/>
              <wp:lineTo x="10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Care-Logo-Black-White-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125" cy="777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F6F"/>
    <w:multiLevelType w:val="hybridMultilevel"/>
    <w:tmpl w:val="CC0C8D50"/>
    <w:lvl w:ilvl="0" w:tplc="9DC875C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795E93"/>
    <w:multiLevelType w:val="multilevel"/>
    <w:tmpl w:val="287200BC"/>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33F750B9"/>
    <w:multiLevelType w:val="hybridMultilevel"/>
    <w:tmpl w:val="E5023F44"/>
    <w:lvl w:ilvl="0" w:tplc="70D88192">
      <w:start w:val="1"/>
      <w:numFmt w:val="upperLetter"/>
      <w:lvlText w:val="%1."/>
      <w:lvlJc w:val="left"/>
      <w:pPr>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DF7F81"/>
    <w:multiLevelType w:val="hybridMultilevel"/>
    <w:tmpl w:val="83363B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3">
    <w:abstractNumId w:val="2"/>
  </w:num>
  <w:num w:numId="4">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5">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6">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7">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8">
    <w:abstractNumId w:val="1"/>
    <w:lvlOverride w:ilvl="0">
      <w:lvl w:ilvl="0">
        <w:start w:val="1"/>
        <w:numFmt w:val="decimal"/>
        <w:lvlText w:val="%1."/>
        <w:lvlJc w:val="left"/>
        <w:pPr>
          <w:tabs>
            <w:tab w:val="num" w:pos="720"/>
          </w:tabs>
          <w:ind w:left="360" w:hanging="360"/>
        </w:pPr>
        <w:rPr>
          <w:rFonts w:hint="default"/>
        </w:rPr>
      </w:lvl>
    </w:lvlOverride>
    <w:lvlOverride w:ilvl="1">
      <w:lvl w:ilvl="1">
        <w:start w:val="1"/>
        <w:numFmt w:val="decimal"/>
        <w:lvlText w:val="%1.%2"/>
        <w:lvlJc w:val="left"/>
        <w:pPr>
          <w:tabs>
            <w:tab w:val="num" w:pos="960"/>
          </w:tabs>
          <w:ind w:left="96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84"/>
    <w:rsid w:val="00064B69"/>
    <w:rsid w:val="0017044A"/>
    <w:rsid w:val="003F5961"/>
    <w:rsid w:val="00452904"/>
    <w:rsid w:val="004764FC"/>
    <w:rsid w:val="004E6A96"/>
    <w:rsid w:val="00547EA8"/>
    <w:rsid w:val="005F595A"/>
    <w:rsid w:val="00763C6A"/>
    <w:rsid w:val="008D227B"/>
    <w:rsid w:val="00987DD0"/>
    <w:rsid w:val="009925A1"/>
    <w:rsid w:val="00B01CD3"/>
    <w:rsid w:val="00B02F3D"/>
    <w:rsid w:val="00C80AED"/>
    <w:rsid w:val="00C95411"/>
    <w:rsid w:val="00CA7C8D"/>
    <w:rsid w:val="00D31055"/>
    <w:rsid w:val="00E61C10"/>
    <w:rsid w:val="00F15184"/>
    <w:rsid w:val="00F3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5:docId w15:val="{B1B3E3ED-7DF4-44C9-A9D6-2523298E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84"/>
  </w:style>
  <w:style w:type="paragraph" w:styleId="Heading1">
    <w:name w:val="heading 1"/>
    <w:basedOn w:val="Normal"/>
    <w:next w:val="Normal"/>
    <w:link w:val="Heading1Char"/>
    <w:uiPriority w:val="9"/>
    <w:qFormat/>
    <w:rsid w:val="00F1518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18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18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1518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18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18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F1518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18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18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 2"/>
    <w:basedOn w:val="Normal"/>
    <w:link w:val="Paragraph2Char"/>
    <w:rsid w:val="00C80AED"/>
    <w:pPr>
      <w:ind w:left="720"/>
    </w:pPr>
    <w:rPr>
      <w:rFonts w:ascii="Calibri" w:hAnsi="Calibri"/>
      <w:sz w:val="20"/>
    </w:rPr>
  </w:style>
  <w:style w:type="character" w:customStyle="1" w:styleId="Paragraph2Char">
    <w:name w:val="Paragraph 2 Char"/>
    <w:link w:val="Paragraph2"/>
    <w:rsid w:val="00C80AED"/>
    <w:rPr>
      <w:rFonts w:ascii="Calibri" w:hAnsi="Calibri" w:cs="Arial"/>
      <w:sz w:val="20"/>
      <w:szCs w:val="24"/>
    </w:rPr>
  </w:style>
  <w:style w:type="paragraph" w:customStyle="1" w:styleId="Paragraph1">
    <w:name w:val="Paragraph 1"/>
    <w:basedOn w:val="Normal"/>
    <w:link w:val="Paragraph1Char"/>
    <w:rsid w:val="00C80AED"/>
    <w:pPr>
      <w:ind w:left="360"/>
    </w:pPr>
    <w:rPr>
      <w:sz w:val="20"/>
      <w:szCs w:val="20"/>
    </w:rPr>
  </w:style>
  <w:style w:type="character" w:customStyle="1" w:styleId="Paragraph1Char">
    <w:name w:val="Paragraph 1 Char"/>
    <w:link w:val="Paragraph1"/>
    <w:rsid w:val="00C80AED"/>
    <w:rPr>
      <w:rFonts w:asciiTheme="minorHAnsi" w:hAnsiTheme="minorHAnsi" w:cs="Arial"/>
      <w:sz w:val="20"/>
      <w:szCs w:val="20"/>
    </w:rPr>
  </w:style>
  <w:style w:type="paragraph" w:customStyle="1" w:styleId="Paragraph3">
    <w:name w:val="Paragraph 3"/>
    <w:basedOn w:val="Normal"/>
    <w:link w:val="Paragraph3Char"/>
    <w:rsid w:val="00C80AED"/>
    <w:pPr>
      <w:ind w:left="1440"/>
    </w:pPr>
    <w:rPr>
      <w:sz w:val="20"/>
      <w:szCs w:val="20"/>
    </w:rPr>
  </w:style>
  <w:style w:type="character" w:customStyle="1" w:styleId="Paragraph3Char">
    <w:name w:val="Paragraph 3 Char"/>
    <w:link w:val="Paragraph3"/>
    <w:rsid w:val="00C80AED"/>
    <w:rPr>
      <w:rFonts w:asciiTheme="minorHAnsi" w:hAnsiTheme="minorHAnsi" w:cs="Arial"/>
      <w:sz w:val="20"/>
      <w:szCs w:val="20"/>
    </w:rPr>
  </w:style>
  <w:style w:type="paragraph" w:customStyle="1" w:styleId="Paragraph4">
    <w:name w:val="Paragraph 4"/>
    <w:basedOn w:val="Normal"/>
    <w:link w:val="Paragraph4Char"/>
    <w:rsid w:val="00C80AED"/>
    <w:pPr>
      <w:ind w:left="2160"/>
    </w:pPr>
  </w:style>
  <w:style w:type="character" w:customStyle="1" w:styleId="Paragraph4Char">
    <w:name w:val="Paragraph 4 Char"/>
    <w:link w:val="Paragraph4"/>
    <w:rsid w:val="00C80AED"/>
    <w:rPr>
      <w:rFonts w:ascii="Arial" w:hAnsi="Arial" w:cs="Arial"/>
      <w:sz w:val="24"/>
      <w:szCs w:val="24"/>
    </w:rPr>
  </w:style>
  <w:style w:type="character" w:customStyle="1" w:styleId="Heading1Char">
    <w:name w:val="Heading 1 Char"/>
    <w:basedOn w:val="DefaultParagraphFont"/>
    <w:link w:val="Heading1"/>
    <w:uiPriority w:val="9"/>
    <w:rsid w:val="00F15184"/>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184"/>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184"/>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15184"/>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184"/>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184"/>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F15184"/>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184"/>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184"/>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18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184"/>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18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184"/>
    <w:rPr>
      <w:i/>
      <w:iCs/>
      <w:sz w:val="24"/>
      <w:szCs w:val="24"/>
    </w:rPr>
  </w:style>
  <w:style w:type="character" w:styleId="Strong">
    <w:name w:val="Strong"/>
    <w:basedOn w:val="DefaultParagraphFont"/>
    <w:uiPriority w:val="22"/>
    <w:qFormat/>
    <w:rsid w:val="00F15184"/>
    <w:rPr>
      <w:b/>
      <w:bCs/>
      <w:spacing w:val="0"/>
    </w:rPr>
  </w:style>
  <w:style w:type="character" w:styleId="Emphasis">
    <w:name w:val="Emphasis"/>
    <w:uiPriority w:val="20"/>
    <w:qFormat/>
    <w:rsid w:val="00F15184"/>
    <w:rPr>
      <w:b/>
      <w:bCs/>
      <w:i/>
      <w:iCs/>
      <w:color w:val="5A5A5A" w:themeColor="text1" w:themeTint="A5"/>
    </w:rPr>
  </w:style>
  <w:style w:type="paragraph" w:styleId="ListParagraph">
    <w:name w:val="List Paragraph"/>
    <w:basedOn w:val="Normal"/>
    <w:uiPriority w:val="34"/>
    <w:qFormat/>
    <w:rsid w:val="00F15184"/>
    <w:pPr>
      <w:ind w:left="720"/>
      <w:contextualSpacing/>
    </w:pPr>
  </w:style>
  <w:style w:type="paragraph" w:styleId="Quote">
    <w:name w:val="Quote"/>
    <w:basedOn w:val="Normal"/>
    <w:next w:val="Normal"/>
    <w:link w:val="QuoteChar"/>
    <w:uiPriority w:val="29"/>
    <w:qFormat/>
    <w:rsid w:val="00F1518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18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18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18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184"/>
    <w:rPr>
      <w:i/>
      <w:iCs/>
      <w:color w:val="5A5A5A" w:themeColor="text1" w:themeTint="A5"/>
    </w:rPr>
  </w:style>
  <w:style w:type="character" w:styleId="IntenseEmphasis">
    <w:name w:val="Intense Emphasis"/>
    <w:uiPriority w:val="21"/>
    <w:qFormat/>
    <w:rsid w:val="00F15184"/>
    <w:rPr>
      <w:b/>
      <w:bCs/>
      <w:i/>
      <w:iCs/>
      <w:color w:val="4F81BD" w:themeColor="accent1"/>
      <w:sz w:val="22"/>
      <w:szCs w:val="22"/>
    </w:rPr>
  </w:style>
  <w:style w:type="character" w:styleId="SubtleReference">
    <w:name w:val="Subtle Reference"/>
    <w:uiPriority w:val="31"/>
    <w:qFormat/>
    <w:rsid w:val="00F15184"/>
    <w:rPr>
      <w:color w:val="auto"/>
      <w:u w:val="single" w:color="9BBB59" w:themeColor="accent3"/>
    </w:rPr>
  </w:style>
  <w:style w:type="character" w:styleId="IntenseReference">
    <w:name w:val="Intense Reference"/>
    <w:basedOn w:val="DefaultParagraphFont"/>
    <w:uiPriority w:val="32"/>
    <w:qFormat/>
    <w:rsid w:val="00F15184"/>
    <w:rPr>
      <w:b/>
      <w:bCs/>
      <w:color w:val="76923C" w:themeColor="accent3" w:themeShade="BF"/>
      <w:u w:val="single" w:color="9BBB59" w:themeColor="accent3"/>
    </w:rPr>
  </w:style>
  <w:style w:type="character" w:styleId="BookTitle">
    <w:name w:val="Book Title"/>
    <w:basedOn w:val="DefaultParagraphFont"/>
    <w:uiPriority w:val="33"/>
    <w:qFormat/>
    <w:rsid w:val="00F15184"/>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15184"/>
    <w:pPr>
      <w:outlineLvl w:val="9"/>
    </w:pPr>
    <w:rPr>
      <w:lang w:bidi="en-US"/>
    </w:rPr>
  </w:style>
  <w:style w:type="paragraph" w:styleId="Header">
    <w:name w:val="header"/>
    <w:basedOn w:val="Normal"/>
    <w:link w:val="HeaderChar"/>
    <w:uiPriority w:val="99"/>
    <w:unhideWhenUsed/>
    <w:rsid w:val="00F15184"/>
    <w:pPr>
      <w:tabs>
        <w:tab w:val="center" w:pos="4680"/>
        <w:tab w:val="right" w:pos="9360"/>
      </w:tabs>
    </w:pPr>
  </w:style>
  <w:style w:type="character" w:customStyle="1" w:styleId="HeaderChar">
    <w:name w:val="Header Char"/>
    <w:basedOn w:val="DefaultParagraphFont"/>
    <w:link w:val="Header"/>
    <w:uiPriority w:val="99"/>
    <w:rsid w:val="00F15184"/>
    <w:rPr>
      <w:rFonts w:ascii="Arial" w:hAnsi="Arial" w:cs="Arial"/>
      <w:sz w:val="24"/>
      <w:szCs w:val="24"/>
    </w:rPr>
  </w:style>
  <w:style w:type="paragraph" w:styleId="Footer">
    <w:name w:val="footer"/>
    <w:basedOn w:val="Normal"/>
    <w:link w:val="FooterChar"/>
    <w:uiPriority w:val="99"/>
    <w:unhideWhenUsed/>
    <w:rsid w:val="00F15184"/>
    <w:pPr>
      <w:tabs>
        <w:tab w:val="center" w:pos="4680"/>
        <w:tab w:val="right" w:pos="9360"/>
      </w:tabs>
    </w:pPr>
  </w:style>
  <w:style w:type="character" w:customStyle="1" w:styleId="FooterChar">
    <w:name w:val="Footer Char"/>
    <w:basedOn w:val="DefaultParagraphFont"/>
    <w:link w:val="Footer"/>
    <w:uiPriority w:val="99"/>
    <w:rsid w:val="00F15184"/>
    <w:rPr>
      <w:rFonts w:ascii="Arial" w:hAnsi="Arial" w:cs="Arial"/>
      <w:sz w:val="24"/>
      <w:szCs w:val="24"/>
    </w:rPr>
  </w:style>
  <w:style w:type="paragraph" w:styleId="BalloonText">
    <w:name w:val="Balloon Text"/>
    <w:basedOn w:val="Normal"/>
    <w:link w:val="BalloonTextChar"/>
    <w:uiPriority w:val="99"/>
    <w:semiHidden/>
    <w:unhideWhenUsed/>
    <w:rsid w:val="00F15184"/>
    <w:rPr>
      <w:rFonts w:ascii="Tahoma" w:hAnsi="Tahoma" w:cs="Tahoma"/>
      <w:sz w:val="16"/>
      <w:szCs w:val="16"/>
    </w:rPr>
  </w:style>
  <w:style w:type="character" w:customStyle="1" w:styleId="BalloonTextChar">
    <w:name w:val="Balloon Text Char"/>
    <w:basedOn w:val="DefaultParagraphFont"/>
    <w:link w:val="BalloonText"/>
    <w:uiPriority w:val="99"/>
    <w:semiHidden/>
    <w:rsid w:val="00F15184"/>
    <w:rPr>
      <w:rFonts w:ascii="Tahoma" w:hAnsi="Tahoma" w:cs="Tahoma"/>
      <w:sz w:val="16"/>
      <w:szCs w:val="16"/>
    </w:rPr>
  </w:style>
  <w:style w:type="paragraph" w:styleId="Caption">
    <w:name w:val="caption"/>
    <w:basedOn w:val="Normal"/>
    <w:next w:val="Normal"/>
    <w:uiPriority w:val="35"/>
    <w:semiHidden/>
    <w:unhideWhenUsed/>
    <w:qFormat/>
    <w:rsid w:val="00F15184"/>
    <w:rPr>
      <w:b/>
      <w:bCs/>
      <w:sz w:val="18"/>
      <w:szCs w:val="18"/>
    </w:rPr>
  </w:style>
  <w:style w:type="paragraph" w:styleId="NoSpacing">
    <w:name w:val="No Spacing"/>
    <w:basedOn w:val="Normal"/>
    <w:link w:val="NoSpacingChar"/>
    <w:uiPriority w:val="1"/>
    <w:qFormat/>
    <w:rsid w:val="00F15184"/>
    <w:pPr>
      <w:ind w:firstLine="0"/>
    </w:pPr>
  </w:style>
  <w:style w:type="character" w:customStyle="1" w:styleId="NoSpacingChar">
    <w:name w:val="No Spacing Char"/>
    <w:basedOn w:val="DefaultParagraphFont"/>
    <w:link w:val="NoSpacing"/>
    <w:uiPriority w:val="1"/>
    <w:rsid w:val="00F15184"/>
  </w:style>
  <w:style w:type="table" w:styleId="TableGrid">
    <w:name w:val="Table Grid"/>
    <w:basedOn w:val="TableNormal"/>
    <w:uiPriority w:val="59"/>
    <w:rsid w:val="00D3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DFA7-AF90-420A-93FC-861D9982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armiller</dc:creator>
  <cp:lastModifiedBy>Erika Brown [KDHE]</cp:lastModifiedBy>
  <cp:revision>3</cp:revision>
  <cp:lastPrinted>2014-05-06T17:08:00Z</cp:lastPrinted>
  <dcterms:created xsi:type="dcterms:W3CDTF">2019-03-04T21:32:00Z</dcterms:created>
  <dcterms:modified xsi:type="dcterms:W3CDTF">2019-03-04T21:32:00Z</dcterms:modified>
</cp:coreProperties>
</file>